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7A4AF8A8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8B72E8" w:rsidRPr="008B72E8">
        <w:rPr>
          <w:rFonts w:ascii="TH SarabunPSK" w:hAnsi="TH SarabunPSK" w:cs="TH SarabunPSK"/>
          <w:sz w:val="32"/>
          <w:szCs w:val="32"/>
          <w:cs/>
        </w:rPr>
        <w:t>และค่าใช้จ่ายในการจัดกิจกรรม</w:t>
      </w:r>
    </w:p>
    <w:p w14:paraId="2B367811" w14:textId="77777777" w:rsidR="003F716E" w:rsidRPr="000D26A3" w:rsidRDefault="003F716E" w:rsidP="003F716E">
      <w:pPr>
        <w:rPr>
          <w:rFonts w:ascii="TH SarabunPSK" w:hAnsi="TH SarabunPSK" w:cs="TH SarabunPSK"/>
          <w:sz w:val="20"/>
          <w:szCs w:val="20"/>
          <w:cs/>
        </w:rPr>
      </w:pPr>
    </w:p>
    <w:p w14:paraId="2B367813" w14:textId="1E748C00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58260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215C21" w14:textId="5A669538" w:rsidR="002C213F" w:rsidRPr="001B3BE0" w:rsidRDefault="003F716E" w:rsidP="00A059DC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A2B66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</w:t>
      </w:r>
      <w:r w:rsidR="000D26A3" w:rsidRPr="00EB0521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อโครง</w:t>
      </w:r>
      <w:r w:rsidR="00EB0521" w:rsidRPr="00EB05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.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 xml:space="preserve">เป็นหัวหน้าโครงการ </w:t>
      </w:r>
      <w:r w:rsidRPr="001B3BE0">
        <w:rPr>
          <w:rFonts w:ascii="TH SarabunPSK" w:hAnsi="TH SarabunPSK" w:cs="TH SarabunPSK"/>
          <w:sz w:val="32"/>
          <w:szCs w:val="32"/>
          <w:cs/>
        </w:rPr>
        <w:t>โดยได้รั</w:t>
      </w:r>
      <w:r w:rsidR="00EB0521">
        <w:rPr>
          <w:rFonts w:ascii="TH SarabunPSK" w:hAnsi="TH SarabunPSK" w:cs="TH SarabunPSK"/>
          <w:sz w:val="32"/>
          <w:szCs w:val="32"/>
          <w:cs/>
        </w:rPr>
        <w:t>บการจัดสรรงบประมาณ จำนวน .....</w:t>
      </w:r>
      <w:r w:rsidR="00EB052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EB0521">
        <w:rPr>
          <w:rFonts w:ascii="TH SarabunPSK" w:hAnsi="TH SarabunPSK" w:cs="TH SarabunPSK"/>
          <w:sz w:val="32"/>
          <w:szCs w:val="32"/>
          <w:cs/>
        </w:rPr>
        <w:t xml:space="preserve"> (...............ตัวอักษร............</w:t>
      </w:r>
      <w:r w:rsidR="00EB0521" w:rsidRPr="001B3BE0">
        <w:rPr>
          <w:rFonts w:ascii="TH SarabunPSK" w:hAnsi="TH SarabunPSK" w:cs="TH SarabunPSK"/>
          <w:sz w:val="32"/>
          <w:szCs w:val="32"/>
          <w:cs/>
        </w:rPr>
        <w:t>.......)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E59A6B" w14:textId="14009BCD" w:rsidR="00EB0521" w:rsidRPr="00BB7F04" w:rsidRDefault="002C213F" w:rsidP="00EB0521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B0521">
        <w:rPr>
          <w:rFonts w:ascii="TH SarabunPSK" w:eastAsia="Angsana New" w:hAnsi="TH SarabunPSK" w:cs="TH SarabunPSK" w:hint="cs"/>
          <w:sz w:val="32"/>
          <w:szCs w:val="32"/>
          <w:cs/>
        </w:rPr>
        <w:t>ภายใต้</w:t>
      </w:r>
      <w:r w:rsidR="00EB0521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EB0521">
        <w:rPr>
          <w:rFonts w:ascii="TH SarabunPSK" w:hAnsi="TH SarabunPSK" w:cs="TH SarabunPSK"/>
          <w:sz w:val="32"/>
          <w:szCs w:val="32"/>
          <w:cs/>
        </w:rPr>
        <w:t>ขับเคลื่อนเ</w:t>
      </w:r>
      <w:r w:rsidR="006D710F">
        <w:rPr>
          <w:rFonts w:ascii="TH SarabunPSK" w:hAnsi="TH SarabunPSK" w:cs="TH SarabunPSK" w:hint="cs"/>
          <w:sz w:val="32"/>
          <w:szCs w:val="32"/>
          <w:cs/>
        </w:rPr>
        <w:t>ศรษฐกิจและสังคมฐานรากหลังโควิด</w:t>
      </w:r>
      <w:r w:rsidR="00EB0521">
        <w:rPr>
          <w:rFonts w:ascii="TH SarabunPSK" w:hAnsi="TH SarabunPSK" w:cs="TH SarabunPSK" w:hint="cs"/>
          <w:sz w:val="32"/>
          <w:szCs w:val="32"/>
          <w:cs/>
        </w:rPr>
        <w:t xml:space="preserve">ด้วยเศรษฐกิจ </w:t>
      </w:r>
      <w:r w:rsidR="00EB0521">
        <w:rPr>
          <w:rFonts w:ascii="TH SarabunPSK" w:hAnsi="TH SarabunPSK" w:cs="TH SarabunPSK"/>
          <w:sz w:val="32"/>
          <w:szCs w:val="32"/>
        </w:rPr>
        <w:t xml:space="preserve">BCG </w:t>
      </w:r>
      <w:r w:rsidR="00EB0521">
        <w:rPr>
          <w:rFonts w:ascii="TH SarabunPSK" w:hAnsi="TH SarabunPSK" w:cs="TH SarabunPSK"/>
          <w:sz w:val="32"/>
          <w:szCs w:val="32"/>
          <w:cs/>
        </w:rPr>
        <w:t>(</w:t>
      </w:r>
      <w:r w:rsidR="00EB0521">
        <w:rPr>
          <w:rFonts w:ascii="TH SarabunPSK" w:hAnsi="TH SarabunPSK" w:cs="TH SarabunPSK"/>
          <w:sz w:val="32"/>
          <w:szCs w:val="32"/>
        </w:rPr>
        <w:t>U2T for BCG</w:t>
      </w:r>
      <w:r w:rsidR="00EB0521">
        <w:rPr>
          <w:rFonts w:ascii="TH SarabunPSK" w:hAnsi="TH SarabunPSK" w:cs="TH SarabunPSK"/>
          <w:sz w:val="32"/>
          <w:szCs w:val="32"/>
          <w:cs/>
        </w:rPr>
        <w:t>)</w:t>
      </w:r>
    </w:p>
    <w:p w14:paraId="2B367819" w14:textId="5854E517" w:rsidR="003F716E" w:rsidRPr="001B3BE0" w:rsidRDefault="003F716E" w:rsidP="00EB0521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</w:t>
      </w:r>
      <w:r w:rsidR="008B72E8">
        <w:rPr>
          <w:rFonts w:ascii="TH SarabunPSK" w:hAnsi="TH SarabunPSK" w:cs="TH SarabunPSK" w:hint="cs"/>
          <w:cs/>
        </w:rPr>
        <w:t xml:space="preserve"> จึงขอ</w:t>
      </w:r>
      <w:r w:rsidR="008B72E8" w:rsidRPr="001B3BE0">
        <w:rPr>
          <w:rFonts w:ascii="TH SarabunPSK" w:eastAsia="Angsana New" w:hAnsi="TH SarabunPSK" w:cs="TH SarabunPSK"/>
          <w:cs/>
        </w:rPr>
        <w:t>อนุมัติจัดกิจกรรมและค่าใช้จ่ายในการจัดกิจกรรม</w:t>
      </w:r>
      <w:r w:rsidR="008B72E8">
        <w:rPr>
          <w:rFonts w:ascii="TH SarabunPSK" w:hAnsi="TH SarabunPSK" w:cs="TH SarabunPSK" w:hint="cs"/>
          <w:cs/>
        </w:rPr>
        <w:t>ดังกล่าว รายละเอียดตามเอกสารแนบ</w:t>
      </w:r>
    </w:p>
    <w:p w14:paraId="53C3DD7D" w14:textId="29325010" w:rsidR="001237E5" w:rsidRPr="000D26A3" w:rsidRDefault="003F716E" w:rsidP="008B72E8">
      <w:pPr>
        <w:spacing w:before="120" w:after="120"/>
        <w:jc w:val="both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6769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36781F" w14:textId="07F14A97" w:rsidR="003F716E" w:rsidRPr="00DE2B56" w:rsidRDefault="003F716E" w:rsidP="003F716E">
      <w:pPr>
        <w:rPr>
          <w:rFonts w:ascii="TH SarabunPSK" w:hAnsi="TH SarabunPSK" w:cs="TH SarabunPSK"/>
          <w:sz w:val="30"/>
          <w:szCs w:val="30"/>
        </w:rPr>
      </w:pP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58388C8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12233494" w14:textId="77777777" w:rsidR="004B00A9" w:rsidRPr="000B28B4" w:rsidRDefault="004B00A9" w:rsidP="003F716E">
      <w:pPr>
        <w:rPr>
          <w:rFonts w:ascii="TH SarabunPSK" w:hAnsi="TH SarabunPSK" w:cs="TH SarabunPSK"/>
          <w:sz w:val="12"/>
          <w:szCs w:val="12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401"/>
        <w:gridCol w:w="3828"/>
      </w:tblGrid>
      <w:tr w:rsidR="000B28B4" w:rsidRPr="00426829" w14:paraId="6F8F00AC" w14:textId="77777777" w:rsidTr="006D710F">
        <w:trPr>
          <w:trHeight w:val="4476"/>
        </w:trPr>
        <w:tc>
          <w:tcPr>
            <w:tcW w:w="3970" w:type="dxa"/>
            <w:shd w:val="clear" w:color="auto" w:fill="auto"/>
          </w:tcPr>
          <w:bookmarkEnd w:id="0"/>
          <w:p w14:paraId="20BBE6B1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638DC886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5152ADAC" w14:textId="77777777" w:rsidR="000B28B4" w:rsidRPr="003C17C2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  <w:p w14:paraId="6BDD7606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</w:t>
            </w:r>
          </w:p>
          <w:p w14:paraId="2A05BC84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……………………….……………..…….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391DE301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คณะ</w:t>
            </w:r>
          </w:p>
          <w:p w14:paraId="4A9A690A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..)</w:t>
            </w:r>
          </w:p>
          <w:p w14:paraId="20BC9002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7CED5B5D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38D6F94B" w14:textId="77777777" w:rsidR="000B28B4" w:rsidRPr="003C17C2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</w:rPr>
            </w:pPr>
          </w:p>
          <w:p w14:paraId="2A268B7D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</w:p>
          <w:p w14:paraId="23C1FAB3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………………………………….….……….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63BB7905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ผู้ประสานงานกองบริหารงานวิจัย</w:t>
            </w:r>
          </w:p>
          <w:p w14:paraId="2A1EA669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74E2CBB4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14:paraId="3BADB61F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</w:tcPr>
          <w:p w14:paraId="12309550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6CDCCD91" w14:textId="303DDD54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6D710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เพื่อโปรดพิจารณาอนุมั</w:t>
            </w:r>
            <w:bookmarkStart w:id="1" w:name="_GoBack"/>
            <w:bookmarkEnd w:id="1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ติ</w:t>
            </w:r>
          </w:p>
          <w:p w14:paraId="6DC713A8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94A0819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825687E" w14:textId="6A0CDC80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A740A5F" w14:textId="77777777" w:rsidR="00014A50" w:rsidRPr="00DE1511" w:rsidRDefault="00014A50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  <w:p w14:paraId="4E269991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…………………….……………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</w:p>
          <w:p w14:paraId="39DE29D1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(นางสาวอัญชลี   เทียมคีรี)</w:t>
            </w:r>
          </w:p>
          <w:p w14:paraId="1AF6FE1C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รักษาการแทนผู้อำนวยการกองบริหารงานวิจัย</w:t>
            </w:r>
          </w:p>
          <w:p w14:paraId="107F4115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</w:tc>
        <w:tc>
          <w:tcPr>
            <w:tcW w:w="3828" w:type="dxa"/>
          </w:tcPr>
          <w:p w14:paraId="7CF06BFC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76B3C802" w14:textId="77777777" w:rsidR="00014A50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อนุมัติ  </w:t>
            </w:r>
          </w:p>
          <w:p w14:paraId="2E6BACF1" w14:textId="7952C09A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73D65FE8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22A36A1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87E6EF8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1573E795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………………….…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  <w:p w14:paraId="1A87EE30" w14:textId="7CE8C62B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="00EB052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="00EB052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ศาสตราจารย์ ดร.เสมอ ถาน้อย)</w:t>
            </w:r>
          </w:p>
          <w:p w14:paraId="6BC95D9C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รองอธิการบดีฝ่ายวิจัยและนวัตกรรม ปฏิบัติการแทน</w:t>
            </w:r>
          </w:p>
          <w:p w14:paraId="27191007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อธิการบดีมหาวิทยาลัยพะเยา</w:t>
            </w:r>
          </w:p>
          <w:p w14:paraId="078894D1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วันที่…………./……………./…………..)</w:t>
            </w:r>
          </w:p>
          <w:p w14:paraId="1DC1D937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30B6CACE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14:paraId="3013CFE0" w14:textId="7AD1FA88" w:rsidR="005902F7" w:rsidRPr="000D26A3" w:rsidRDefault="005902F7" w:rsidP="005902F7">
      <w:pPr>
        <w:rPr>
          <w:rFonts w:ascii="TH SarabunPSK" w:hAnsi="TH SarabunPSK" w:cs="TH SarabunPSK"/>
          <w:sz w:val="30"/>
          <w:szCs w:val="30"/>
          <w:cs/>
        </w:rPr>
      </w:pPr>
    </w:p>
    <w:sectPr w:rsidR="005902F7" w:rsidRPr="000D26A3" w:rsidSect="00DE2B56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2"/>
    <w:rsid w:val="00014A50"/>
    <w:rsid w:val="000732AD"/>
    <w:rsid w:val="000B23AF"/>
    <w:rsid w:val="000B28B4"/>
    <w:rsid w:val="000B2D5C"/>
    <w:rsid w:val="000D26A3"/>
    <w:rsid w:val="000D6EF9"/>
    <w:rsid w:val="0010312D"/>
    <w:rsid w:val="001237E5"/>
    <w:rsid w:val="00134FCD"/>
    <w:rsid w:val="00153875"/>
    <w:rsid w:val="00155851"/>
    <w:rsid w:val="001A1AB4"/>
    <w:rsid w:val="001B3BE0"/>
    <w:rsid w:val="001B59D9"/>
    <w:rsid w:val="001C0ACE"/>
    <w:rsid w:val="00204D21"/>
    <w:rsid w:val="002856B4"/>
    <w:rsid w:val="002C213F"/>
    <w:rsid w:val="003212BD"/>
    <w:rsid w:val="003407A5"/>
    <w:rsid w:val="00384A4A"/>
    <w:rsid w:val="003C0083"/>
    <w:rsid w:val="003E1C4E"/>
    <w:rsid w:val="003F716E"/>
    <w:rsid w:val="004617F9"/>
    <w:rsid w:val="00480CF2"/>
    <w:rsid w:val="00493109"/>
    <w:rsid w:val="004B00A9"/>
    <w:rsid w:val="004B7C20"/>
    <w:rsid w:val="00582602"/>
    <w:rsid w:val="005902F7"/>
    <w:rsid w:val="005A373C"/>
    <w:rsid w:val="005B311F"/>
    <w:rsid w:val="005F055E"/>
    <w:rsid w:val="00602665"/>
    <w:rsid w:val="00614621"/>
    <w:rsid w:val="00676960"/>
    <w:rsid w:val="006C32BB"/>
    <w:rsid w:val="006D710F"/>
    <w:rsid w:val="00724B65"/>
    <w:rsid w:val="007551BF"/>
    <w:rsid w:val="007571BA"/>
    <w:rsid w:val="007D5EC8"/>
    <w:rsid w:val="007F565A"/>
    <w:rsid w:val="00850131"/>
    <w:rsid w:val="00863853"/>
    <w:rsid w:val="008B72E8"/>
    <w:rsid w:val="008F51A5"/>
    <w:rsid w:val="00930DA2"/>
    <w:rsid w:val="00933564"/>
    <w:rsid w:val="00934524"/>
    <w:rsid w:val="00951676"/>
    <w:rsid w:val="00983415"/>
    <w:rsid w:val="009D5A2A"/>
    <w:rsid w:val="00A059DC"/>
    <w:rsid w:val="00A34D26"/>
    <w:rsid w:val="00A61572"/>
    <w:rsid w:val="00AA363E"/>
    <w:rsid w:val="00B5711B"/>
    <w:rsid w:val="00BD4535"/>
    <w:rsid w:val="00BD5269"/>
    <w:rsid w:val="00BD6BED"/>
    <w:rsid w:val="00C23E3D"/>
    <w:rsid w:val="00C6537A"/>
    <w:rsid w:val="00CE1D28"/>
    <w:rsid w:val="00D3732F"/>
    <w:rsid w:val="00D50F61"/>
    <w:rsid w:val="00D80001"/>
    <w:rsid w:val="00D850FD"/>
    <w:rsid w:val="00DE1929"/>
    <w:rsid w:val="00DE2B56"/>
    <w:rsid w:val="00E601A0"/>
    <w:rsid w:val="00EA3690"/>
    <w:rsid w:val="00EB0521"/>
    <w:rsid w:val="00ED0F6B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butsaba buntham</cp:lastModifiedBy>
  <cp:revision>2</cp:revision>
  <cp:lastPrinted>2021-03-05T07:38:00Z</cp:lastPrinted>
  <dcterms:created xsi:type="dcterms:W3CDTF">2022-07-26T02:32:00Z</dcterms:created>
  <dcterms:modified xsi:type="dcterms:W3CDTF">2022-07-26T02:32:00Z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